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15502" w14:textId="1EA951B7" w:rsidR="00022734" w:rsidRDefault="00B37154" w:rsidP="00B37154">
      <w:pPr>
        <w:pStyle w:val="Heading1"/>
      </w:pPr>
      <w:r>
        <w:t>General SLF-South Processing Workflow</w:t>
      </w:r>
    </w:p>
    <w:p w14:paraId="417B1DDA" w14:textId="2E7674C9" w:rsidR="00027CCB" w:rsidRPr="00027CCB" w:rsidRDefault="00027CCB" w:rsidP="00027CCB">
      <w:r>
        <w:rPr>
          <w:noProof/>
        </w:rPr>
        <w:drawing>
          <wp:inline distT="0" distB="0" distL="0" distR="0" wp14:anchorId="116B18AA" wp14:editId="38145808">
            <wp:extent cx="5943600" cy="3253105"/>
            <wp:effectExtent l="0" t="0" r="0" b="4445"/>
            <wp:docPr id="1" name="Picture 1" descr="SLF-South Processing Workflow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F-South Processing Workflow Char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FAA38" w14:textId="7D4CB628" w:rsidR="00B37154" w:rsidRDefault="00B37154" w:rsidP="00B37154">
      <w:r>
        <w:t xml:space="preserve">May </w:t>
      </w:r>
      <w:r w:rsidR="00F63915">
        <w:t>8</w:t>
      </w:r>
      <w:r>
        <w:t>, 2026</w:t>
      </w:r>
    </w:p>
    <w:p w14:paraId="25CAD8F9" w14:textId="75785BC0" w:rsidR="00B37154" w:rsidRDefault="00B37154" w:rsidP="00B37154">
      <w:pPr>
        <w:pStyle w:val="ListParagraph"/>
        <w:numPr>
          <w:ilvl w:val="0"/>
          <w:numId w:val="1"/>
        </w:numPr>
      </w:pPr>
      <w:r>
        <w:t xml:space="preserve">Step 1: Physical Deposit </w:t>
      </w:r>
      <w:r w:rsidR="006C473A">
        <w:t>Shelf worthy</w:t>
      </w:r>
      <w:r>
        <w:t>?</w:t>
      </w:r>
      <w:r>
        <w:br/>
        <w:t>Yes? – Go to step 3</w:t>
      </w:r>
      <w:r>
        <w:br/>
        <w:t>No? – Go to step 2</w:t>
      </w:r>
      <w:r>
        <w:br/>
      </w:r>
    </w:p>
    <w:p w14:paraId="159F95A0" w14:textId="342750E2" w:rsidR="00B37154" w:rsidRDefault="00B37154" w:rsidP="00B37154">
      <w:pPr>
        <w:pStyle w:val="ListParagraph"/>
        <w:numPr>
          <w:ilvl w:val="0"/>
          <w:numId w:val="1"/>
        </w:numPr>
      </w:pPr>
      <w:r>
        <w:t xml:space="preserve">Step 2: </w:t>
      </w:r>
      <w:r>
        <w:br/>
        <w:t>Return to depositor</w:t>
      </w:r>
      <w:r>
        <w:br/>
      </w:r>
    </w:p>
    <w:p w14:paraId="139A5637" w14:textId="5BC5E3F4" w:rsidR="00B37154" w:rsidRDefault="00B37154" w:rsidP="00B37154">
      <w:pPr>
        <w:pStyle w:val="ListParagraph"/>
        <w:numPr>
          <w:ilvl w:val="0"/>
          <w:numId w:val="1"/>
        </w:numPr>
      </w:pPr>
      <w:r>
        <w:t xml:space="preserve">Step 3: </w:t>
      </w:r>
      <w:r>
        <w:br/>
        <w:t xml:space="preserve">Lacks online or duplicate to SLF-South or SLF-North? </w:t>
      </w:r>
      <w:r>
        <w:br/>
        <w:t xml:space="preserve">Yes? – Go to step </w:t>
      </w:r>
      <w:r w:rsidR="006B0BFD">
        <w:t>4</w:t>
      </w:r>
      <w:r>
        <w:br/>
        <w:t xml:space="preserve">No? – Go to step </w:t>
      </w:r>
      <w:r w:rsidR="006B0BFD">
        <w:t>5</w:t>
      </w:r>
      <w:r>
        <w:br/>
      </w:r>
    </w:p>
    <w:p w14:paraId="128D6CCB" w14:textId="5D3E1D86" w:rsidR="00B37154" w:rsidRDefault="00B37154" w:rsidP="00B37154">
      <w:pPr>
        <w:pStyle w:val="ListParagraph"/>
        <w:numPr>
          <w:ilvl w:val="0"/>
          <w:numId w:val="1"/>
        </w:numPr>
      </w:pPr>
      <w:r>
        <w:t>Step 4:</w:t>
      </w:r>
      <w:r>
        <w:br/>
        <w:t>Return to depositor</w:t>
      </w:r>
      <w:r>
        <w:br/>
      </w:r>
    </w:p>
    <w:p w14:paraId="0F22C946" w14:textId="34D1F457" w:rsidR="00B37154" w:rsidRDefault="00B37154" w:rsidP="00B37154">
      <w:pPr>
        <w:pStyle w:val="ListParagraph"/>
        <w:numPr>
          <w:ilvl w:val="0"/>
          <w:numId w:val="1"/>
        </w:numPr>
      </w:pPr>
      <w:r>
        <w:t>Step 5:</w:t>
      </w:r>
      <w:r>
        <w:br/>
        <w:t>Record available in Alma?</w:t>
      </w:r>
      <w:r>
        <w:br/>
        <w:t xml:space="preserve">Yes? – Go to Step </w:t>
      </w:r>
      <w:r w:rsidR="005E58FE">
        <w:t>8</w:t>
      </w:r>
      <w:r>
        <w:br/>
      </w:r>
      <w:r>
        <w:lastRenderedPageBreak/>
        <w:t>No? – Go to Step 6</w:t>
      </w:r>
      <w:r>
        <w:br/>
      </w:r>
    </w:p>
    <w:p w14:paraId="22D93D12" w14:textId="1ACDC849" w:rsidR="00B37154" w:rsidRDefault="00B37154" w:rsidP="00B37154">
      <w:pPr>
        <w:pStyle w:val="ListParagraph"/>
        <w:numPr>
          <w:ilvl w:val="0"/>
          <w:numId w:val="1"/>
        </w:numPr>
      </w:pPr>
      <w:r>
        <w:t xml:space="preserve">Step 6: </w:t>
      </w:r>
      <w:r>
        <w:br/>
      </w:r>
      <w:r w:rsidR="005E58FE">
        <w:t>Relink record to IZ from NZ</w:t>
      </w:r>
      <w:r>
        <w:t xml:space="preserve"> </w:t>
      </w:r>
      <w:r>
        <w:br/>
        <w:t>Go to step 7</w:t>
      </w:r>
      <w:r>
        <w:br/>
      </w:r>
    </w:p>
    <w:p w14:paraId="5212D4F5" w14:textId="0860CEE8" w:rsidR="00B37154" w:rsidRDefault="00B37154" w:rsidP="00B37154">
      <w:pPr>
        <w:pStyle w:val="ListParagraph"/>
        <w:numPr>
          <w:ilvl w:val="0"/>
          <w:numId w:val="1"/>
        </w:numPr>
      </w:pPr>
      <w:r>
        <w:t>Step 7:</w:t>
      </w:r>
      <w:r>
        <w:br/>
        <w:t xml:space="preserve">Add holdings and item record via existing Alma templates. </w:t>
      </w:r>
      <w:r>
        <w:br/>
        <w:t>Done</w:t>
      </w:r>
      <w:r>
        <w:br/>
      </w:r>
    </w:p>
    <w:p w14:paraId="478E219A" w14:textId="2BCD1377" w:rsidR="00B37154" w:rsidRDefault="00B37154" w:rsidP="00B37154">
      <w:pPr>
        <w:pStyle w:val="ListParagraph"/>
        <w:numPr>
          <w:ilvl w:val="0"/>
          <w:numId w:val="1"/>
        </w:numPr>
      </w:pPr>
      <w:r>
        <w:t>Step 8:</w:t>
      </w:r>
      <w:r>
        <w:br/>
        <w:t>UCLA deposit?</w:t>
      </w:r>
      <w:r>
        <w:br/>
        <w:t>Yes? – Go to step 10</w:t>
      </w:r>
      <w:r>
        <w:br/>
        <w:t>No? – Go to step 9</w:t>
      </w:r>
      <w:r>
        <w:br/>
      </w:r>
    </w:p>
    <w:p w14:paraId="76859865" w14:textId="4286BCF8" w:rsidR="00B37154" w:rsidRDefault="00B37154" w:rsidP="00B37154">
      <w:pPr>
        <w:pStyle w:val="ListParagraph"/>
        <w:numPr>
          <w:ilvl w:val="0"/>
          <w:numId w:val="1"/>
        </w:numPr>
      </w:pPr>
      <w:r>
        <w:t xml:space="preserve">Step 9: </w:t>
      </w:r>
      <w:r>
        <w:br/>
        <w:t xml:space="preserve">Add/Edit SLF-South holdings and item record via existing Alma templates. </w:t>
      </w:r>
      <w:r>
        <w:br/>
        <w:t>Done</w:t>
      </w:r>
      <w:r>
        <w:br/>
      </w:r>
    </w:p>
    <w:p w14:paraId="5FD0E79A" w14:textId="0BD7E506" w:rsidR="00B37154" w:rsidRDefault="00B37154" w:rsidP="00B37154">
      <w:pPr>
        <w:pStyle w:val="ListParagraph"/>
        <w:numPr>
          <w:ilvl w:val="0"/>
          <w:numId w:val="1"/>
        </w:numPr>
      </w:pPr>
      <w:r>
        <w:t>Step 10:</w:t>
      </w:r>
      <w:r>
        <w:br/>
        <w:t>Add</w:t>
      </w:r>
      <w:r w:rsidR="007B03F2">
        <w:t xml:space="preserve">/Edit UCLA holdings and item record to reflect SLF-South deposit decision. </w:t>
      </w:r>
      <w:r w:rsidR="007B03F2">
        <w:br/>
        <w:t>Go to step 11</w:t>
      </w:r>
      <w:r w:rsidR="007B03F2">
        <w:br/>
      </w:r>
    </w:p>
    <w:p w14:paraId="7E802AC9" w14:textId="6F9FCE2A" w:rsidR="007B03F2" w:rsidRDefault="007B03F2" w:rsidP="00B37154">
      <w:pPr>
        <w:pStyle w:val="ListParagraph"/>
        <w:numPr>
          <w:ilvl w:val="0"/>
          <w:numId w:val="1"/>
        </w:numPr>
      </w:pPr>
      <w:r>
        <w:t xml:space="preserve">Step 11: </w:t>
      </w:r>
      <w:r>
        <w:br/>
        <w:t xml:space="preserve">Add/Edit SLF-South holdings and item record via existing Alma templates. </w:t>
      </w:r>
      <w:r>
        <w:br/>
        <w:t>Done</w:t>
      </w:r>
      <w:r>
        <w:br/>
      </w:r>
    </w:p>
    <w:p w14:paraId="33109923" w14:textId="77777777" w:rsidR="007B03F2" w:rsidRPr="00B37154" w:rsidRDefault="007B03F2" w:rsidP="007B03F2"/>
    <w:sectPr w:rsidR="007B03F2" w:rsidRPr="00B37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A6F7C"/>
    <w:multiLevelType w:val="hybridMultilevel"/>
    <w:tmpl w:val="5D585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05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54"/>
    <w:rsid w:val="00022734"/>
    <w:rsid w:val="00027CCB"/>
    <w:rsid w:val="001A11A4"/>
    <w:rsid w:val="00207692"/>
    <w:rsid w:val="00307F9F"/>
    <w:rsid w:val="00507D5C"/>
    <w:rsid w:val="005520E2"/>
    <w:rsid w:val="005E58FE"/>
    <w:rsid w:val="006B0BFD"/>
    <w:rsid w:val="006C473A"/>
    <w:rsid w:val="007B03F2"/>
    <w:rsid w:val="00AB4042"/>
    <w:rsid w:val="00B37154"/>
    <w:rsid w:val="00B51AB8"/>
    <w:rsid w:val="00C35FBF"/>
    <w:rsid w:val="00C70D6A"/>
    <w:rsid w:val="00F6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9EEB5"/>
  <w15:chartTrackingRefBased/>
  <w15:docId w15:val="{CBCA7DAA-5DE3-4D25-89E0-E4D98EF3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1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1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1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1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1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1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1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1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1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1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1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Scholl</dc:creator>
  <cp:keywords/>
  <dc:description/>
  <cp:lastModifiedBy>Dave Scholl</cp:lastModifiedBy>
  <cp:revision>5</cp:revision>
  <dcterms:created xsi:type="dcterms:W3CDTF">2026-05-07T16:01:00Z</dcterms:created>
  <dcterms:modified xsi:type="dcterms:W3CDTF">2026-05-07T16:53:00Z</dcterms:modified>
</cp:coreProperties>
</file>